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62A42" w14:textId="5724A100" w:rsidR="001F7760" w:rsidRDefault="001F7760" w:rsidP="00E37E26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lang w:eastAsia="pl-PL"/>
        </w:rPr>
      </w:pPr>
      <w:bookmarkStart w:id="0" w:name="_GoBack"/>
      <w:bookmarkEnd w:id="0"/>
    </w:p>
    <w:p w14:paraId="7B9A6CF9" w14:textId="77777777" w:rsidR="000F6A45" w:rsidRPr="001A023D" w:rsidRDefault="000F6A45" w:rsidP="005E749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6069398D" w14:textId="072F8420" w:rsidR="005E7494" w:rsidRPr="00DE332A" w:rsidRDefault="005E7494" w:rsidP="005E749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DE332A">
        <w:rPr>
          <w:rFonts w:ascii="Arial" w:hAnsi="Arial" w:cs="Arial"/>
          <w:b/>
          <w:sz w:val="24"/>
          <w:szCs w:val="24"/>
          <w:lang w:eastAsia="pl-PL"/>
        </w:rPr>
        <w:t xml:space="preserve">UCHWAŁA NR </w:t>
      </w:r>
      <w:r w:rsidR="00231A73">
        <w:rPr>
          <w:rFonts w:ascii="Arial" w:hAnsi="Arial" w:cs="Arial"/>
          <w:b/>
          <w:sz w:val="24"/>
          <w:szCs w:val="24"/>
          <w:lang w:eastAsia="pl-PL"/>
        </w:rPr>
        <w:t>7</w:t>
      </w:r>
      <w:r w:rsidR="00EE2E08" w:rsidRPr="000D4879">
        <w:rPr>
          <w:rFonts w:ascii="Arial" w:hAnsi="Arial" w:cs="Arial"/>
          <w:b/>
          <w:sz w:val="24"/>
          <w:szCs w:val="24"/>
          <w:lang w:eastAsia="pl-PL"/>
        </w:rPr>
        <w:t>/2022</w:t>
      </w:r>
    </w:p>
    <w:p w14:paraId="3FD1BC0D" w14:textId="77777777" w:rsidR="005E7494" w:rsidRPr="00DE332A" w:rsidRDefault="005E7494" w:rsidP="005E749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RADY DYDAKTYCZNEJ</w:t>
      </w:r>
    </w:p>
    <w:p w14:paraId="6D24BB1F" w14:textId="685B0C2D" w:rsidR="0045739B" w:rsidRDefault="005E7494" w:rsidP="0045739B">
      <w:pPr>
        <w:spacing w:before="240" w:after="24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 dnia</w:t>
      </w:r>
      <w:r w:rsidR="000A38B0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E2E08">
        <w:rPr>
          <w:rFonts w:ascii="Arial" w:hAnsi="Arial" w:cs="Arial"/>
          <w:sz w:val="24"/>
          <w:szCs w:val="24"/>
          <w:lang w:eastAsia="pl-PL"/>
        </w:rPr>
        <w:t>10 marc</w:t>
      </w:r>
      <w:r w:rsidR="00F0547B">
        <w:rPr>
          <w:rFonts w:ascii="Arial" w:hAnsi="Arial" w:cs="Arial"/>
          <w:sz w:val="24"/>
          <w:szCs w:val="24"/>
          <w:lang w:eastAsia="pl-PL"/>
        </w:rPr>
        <w:t>a</w:t>
      </w:r>
      <w:r w:rsidR="00EE2E08">
        <w:rPr>
          <w:rFonts w:ascii="Arial" w:hAnsi="Arial" w:cs="Arial"/>
          <w:sz w:val="24"/>
          <w:szCs w:val="24"/>
          <w:lang w:eastAsia="pl-PL"/>
        </w:rPr>
        <w:t xml:space="preserve"> 2022</w:t>
      </w:r>
      <w:r>
        <w:rPr>
          <w:rFonts w:ascii="Arial" w:hAnsi="Arial" w:cs="Arial"/>
          <w:sz w:val="24"/>
          <w:szCs w:val="24"/>
          <w:lang w:eastAsia="pl-PL"/>
        </w:rPr>
        <w:t xml:space="preserve"> r.</w:t>
      </w:r>
    </w:p>
    <w:p w14:paraId="5865C7F1" w14:textId="0D54AA97" w:rsidR="005E7494" w:rsidRPr="000B7DD7" w:rsidRDefault="00F0547B" w:rsidP="000B7DD7">
      <w:pPr>
        <w:spacing w:before="240" w:after="24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0547B">
        <w:rPr>
          <w:rFonts w:ascii="Arial" w:hAnsi="Arial" w:cs="Arial"/>
          <w:b/>
          <w:color w:val="000000"/>
          <w:sz w:val="24"/>
          <w:szCs w:val="24"/>
        </w:rPr>
        <w:t xml:space="preserve">w sprawie </w:t>
      </w:r>
      <w:r w:rsidR="008B3297" w:rsidRPr="008B3297">
        <w:rPr>
          <w:rFonts w:ascii="Arial" w:hAnsi="Arial" w:cs="Arial"/>
          <w:b/>
          <w:color w:val="000000"/>
          <w:sz w:val="24"/>
          <w:szCs w:val="24"/>
        </w:rPr>
        <w:t xml:space="preserve">zasad </w:t>
      </w:r>
      <w:r w:rsidR="000B7DD7">
        <w:rPr>
          <w:rFonts w:ascii="Arial" w:hAnsi="Arial" w:cs="Arial"/>
          <w:b/>
          <w:color w:val="000000"/>
          <w:sz w:val="24"/>
          <w:szCs w:val="24"/>
        </w:rPr>
        <w:t>przyjmowania laureatów i finalistów olimpiad stopnia centralnego na studia I stopnia na kierunku</w:t>
      </w:r>
      <w:r w:rsidR="0087411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B7DD7">
        <w:rPr>
          <w:rFonts w:ascii="Arial" w:hAnsi="Arial" w:cs="Arial"/>
          <w:b/>
          <w:color w:val="000000"/>
          <w:sz w:val="24"/>
          <w:szCs w:val="24"/>
        </w:rPr>
        <w:t xml:space="preserve">Międzywydziałowe studia ochrony środowiska </w:t>
      </w:r>
      <w:r w:rsidRPr="00F0547B">
        <w:rPr>
          <w:rFonts w:ascii="Arial" w:hAnsi="Arial" w:cs="Arial"/>
          <w:b/>
          <w:sz w:val="24"/>
          <w:szCs w:val="24"/>
        </w:rPr>
        <w:t>w Uniwersyteckim Centrum Badań nad Środowiskiem Przyrodniczym i Zrównoważonym Rozwojem</w:t>
      </w:r>
      <w:r w:rsidR="0087411C">
        <w:rPr>
          <w:rFonts w:ascii="Arial" w:hAnsi="Arial" w:cs="Arial"/>
          <w:b/>
          <w:sz w:val="24"/>
          <w:szCs w:val="24"/>
        </w:rPr>
        <w:t xml:space="preserve"> w roku akademickim 202</w:t>
      </w:r>
      <w:r w:rsidR="00EE2E08">
        <w:rPr>
          <w:rFonts w:ascii="Arial" w:hAnsi="Arial" w:cs="Arial"/>
          <w:b/>
          <w:sz w:val="24"/>
          <w:szCs w:val="24"/>
        </w:rPr>
        <w:t>6</w:t>
      </w:r>
      <w:r w:rsidR="0087411C">
        <w:rPr>
          <w:rFonts w:ascii="Arial" w:hAnsi="Arial" w:cs="Arial"/>
          <w:b/>
          <w:sz w:val="24"/>
          <w:szCs w:val="24"/>
        </w:rPr>
        <w:t>/202</w:t>
      </w:r>
      <w:r w:rsidR="00EE2E08">
        <w:rPr>
          <w:rFonts w:ascii="Arial" w:hAnsi="Arial" w:cs="Arial"/>
          <w:b/>
          <w:sz w:val="24"/>
          <w:szCs w:val="24"/>
        </w:rPr>
        <w:t>7</w:t>
      </w:r>
    </w:p>
    <w:p w14:paraId="53B44C6E" w14:textId="38A6C655" w:rsidR="005E7494" w:rsidRPr="006D75D7" w:rsidRDefault="006D75D7" w:rsidP="005E7494">
      <w:pPr>
        <w:spacing w:after="24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6D75D7">
        <w:rPr>
          <w:rFonts w:ascii="Arial" w:hAnsi="Arial" w:cs="Arial"/>
          <w:sz w:val="24"/>
          <w:szCs w:val="24"/>
        </w:rPr>
        <w:t xml:space="preserve">Na podstawie </w:t>
      </w:r>
      <w:r w:rsidR="008C63C5" w:rsidRPr="008C63C5">
        <w:rPr>
          <w:rFonts w:ascii="Arial" w:hAnsi="Arial" w:cs="Arial"/>
          <w:sz w:val="24"/>
          <w:szCs w:val="24"/>
        </w:rPr>
        <w:t xml:space="preserve">§ </w:t>
      </w:r>
      <w:r w:rsidR="008B3297">
        <w:rPr>
          <w:rFonts w:ascii="Arial" w:hAnsi="Arial" w:cs="Arial"/>
          <w:sz w:val="24"/>
          <w:szCs w:val="24"/>
        </w:rPr>
        <w:t>5</w:t>
      </w:r>
      <w:r w:rsidR="008C63C5" w:rsidRPr="008C63C5">
        <w:rPr>
          <w:rFonts w:ascii="Arial" w:hAnsi="Arial" w:cs="Arial"/>
          <w:sz w:val="24"/>
          <w:szCs w:val="24"/>
        </w:rPr>
        <w:t xml:space="preserve"> ust. </w:t>
      </w:r>
      <w:r w:rsidR="000F50DA">
        <w:rPr>
          <w:rFonts w:ascii="Arial" w:hAnsi="Arial" w:cs="Arial"/>
          <w:sz w:val="24"/>
          <w:szCs w:val="24"/>
        </w:rPr>
        <w:t>1</w:t>
      </w:r>
      <w:r w:rsidR="008B3297">
        <w:rPr>
          <w:rFonts w:ascii="Arial" w:hAnsi="Arial" w:cs="Arial"/>
          <w:sz w:val="24"/>
          <w:szCs w:val="24"/>
        </w:rPr>
        <w:t xml:space="preserve"> pkt. </w:t>
      </w:r>
      <w:r w:rsidR="000F50DA">
        <w:rPr>
          <w:rFonts w:ascii="Arial" w:hAnsi="Arial" w:cs="Arial"/>
          <w:sz w:val="24"/>
          <w:szCs w:val="24"/>
        </w:rPr>
        <w:t>2</w:t>
      </w:r>
      <w:r w:rsidR="008B3297">
        <w:rPr>
          <w:rFonts w:ascii="Arial" w:hAnsi="Arial" w:cs="Arial"/>
          <w:sz w:val="24"/>
          <w:szCs w:val="24"/>
        </w:rPr>
        <w:t xml:space="preserve"> Regulaminu Studiów </w:t>
      </w:r>
      <w:r w:rsidR="008C63C5" w:rsidRPr="008C63C5">
        <w:rPr>
          <w:rFonts w:ascii="Arial" w:hAnsi="Arial" w:cs="Arial"/>
          <w:sz w:val="24"/>
          <w:szCs w:val="24"/>
        </w:rPr>
        <w:t>na Uniwersytecie Warszawskim (Monitor UW z 201</w:t>
      </w:r>
      <w:r w:rsidR="008B3297">
        <w:rPr>
          <w:rFonts w:ascii="Arial" w:hAnsi="Arial" w:cs="Arial"/>
          <w:sz w:val="24"/>
          <w:szCs w:val="24"/>
        </w:rPr>
        <w:t>9</w:t>
      </w:r>
      <w:r w:rsidR="008C63C5" w:rsidRPr="008C63C5">
        <w:rPr>
          <w:rFonts w:ascii="Arial" w:hAnsi="Arial" w:cs="Arial"/>
          <w:sz w:val="24"/>
          <w:szCs w:val="24"/>
        </w:rPr>
        <w:t xml:space="preserve"> r. poz. 1</w:t>
      </w:r>
      <w:r w:rsidR="008B3297">
        <w:rPr>
          <w:rFonts w:ascii="Arial" w:hAnsi="Arial" w:cs="Arial"/>
          <w:sz w:val="24"/>
          <w:szCs w:val="24"/>
        </w:rPr>
        <w:t>86</w:t>
      </w:r>
      <w:r w:rsidR="008C63C5" w:rsidRPr="008C63C5">
        <w:rPr>
          <w:rFonts w:ascii="Arial" w:hAnsi="Arial" w:cs="Arial"/>
          <w:sz w:val="24"/>
          <w:szCs w:val="24"/>
        </w:rPr>
        <w:t>)</w:t>
      </w:r>
      <w:r w:rsidR="0045739B">
        <w:rPr>
          <w:rFonts w:ascii="Arial" w:hAnsi="Arial" w:cs="Arial"/>
          <w:sz w:val="24"/>
          <w:szCs w:val="24"/>
        </w:rPr>
        <w:t>,</w:t>
      </w:r>
      <w:r w:rsidRPr="006D75D7">
        <w:rPr>
          <w:rFonts w:ascii="Arial" w:hAnsi="Arial" w:cs="Arial"/>
          <w:sz w:val="24"/>
          <w:szCs w:val="24"/>
        </w:rPr>
        <w:t xml:space="preserve"> Rada </w:t>
      </w:r>
      <w:r w:rsidR="000F6A45">
        <w:rPr>
          <w:rFonts w:ascii="Arial" w:hAnsi="Arial" w:cs="Arial"/>
          <w:sz w:val="24"/>
          <w:szCs w:val="24"/>
        </w:rPr>
        <w:t>d</w:t>
      </w:r>
      <w:r w:rsidRPr="006D75D7">
        <w:rPr>
          <w:rFonts w:ascii="Arial" w:hAnsi="Arial" w:cs="Arial"/>
          <w:sz w:val="24"/>
          <w:szCs w:val="24"/>
        </w:rPr>
        <w:t xml:space="preserve">ydaktyczna </w:t>
      </w:r>
      <w:r w:rsidR="001A023D">
        <w:rPr>
          <w:rFonts w:ascii="Arial" w:hAnsi="Arial" w:cs="Arial"/>
          <w:sz w:val="24"/>
          <w:szCs w:val="24"/>
        </w:rPr>
        <w:t>dla k</w:t>
      </w:r>
      <w:r w:rsidR="00F0482E">
        <w:rPr>
          <w:rFonts w:ascii="Arial" w:hAnsi="Arial" w:cs="Arial"/>
          <w:sz w:val="24"/>
          <w:szCs w:val="24"/>
        </w:rPr>
        <w:t>ierunków studiów prowadzonych w</w:t>
      </w:r>
      <w:r w:rsidR="001A023D">
        <w:rPr>
          <w:rFonts w:ascii="Arial" w:hAnsi="Arial" w:cs="Arial"/>
          <w:sz w:val="24"/>
          <w:szCs w:val="24"/>
        </w:rPr>
        <w:t xml:space="preserve"> </w:t>
      </w:r>
      <w:r w:rsidR="00F0482E">
        <w:rPr>
          <w:rFonts w:ascii="Arial" w:hAnsi="Arial" w:cs="Arial"/>
          <w:sz w:val="24"/>
          <w:szCs w:val="24"/>
        </w:rPr>
        <w:t>Uniwersyteckim</w:t>
      </w:r>
      <w:r w:rsidRPr="006D75D7">
        <w:rPr>
          <w:rFonts w:ascii="Arial" w:hAnsi="Arial" w:cs="Arial"/>
          <w:sz w:val="24"/>
          <w:szCs w:val="24"/>
        </w:rPr>
        <w:t xml:space="preserve"> Centrum Badań nad Środowiskiem Przyrodniczym i Zrównoważonym Rozwojem postanawia, co następuje: </w:t>
      </w:r>
    </w:p>
    <w:p w14:paraId="579EAAAB" w14:textId="77777777" w:rsidR="000F5B79" w:rsidRDefault="000F5B79" w:rsidP="000F5B79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1</w:t>
      </w:r>
    </w:p>
    <w:p w14:paraId="7D064AB8" w14:textId="5E08BD6A" w:rsidR="000F5B79" w:rsidRPr="001F7760" w:rsidRDefault="000F5B79" w:rsidP="000F5B79">
      <w:pPr>
        <w:pStyle w:val="Akapitzlist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pl-PL"/>
        </w:rPr>
      </w:pPr>
      <w:r w:rsidRPr="00D34C0B">
        <w:rPr>
          <w:rFonts w:ascii="Arial" w:hAnsi="Arial" w:cs="Arial"/>
          <w:sz w:val="24"/>
          <w:szCs w:val="24"/>
          <w:lang w:eastAsia="pl-PL"/>
        </w:rPr>
        <w:t xml:space="preserve">Rada dydaktyczna </w:t>
      </w:r>
      <w:r w:rsidR="000F50DA">
        <w:rPr>
          <w:rFonts w:ascii="Arial" w:hAnsi="Arial" w:cs="Arial"/>
          <w:sz w:val="24"/>
          <w:szCs w:val="24"/>
          <w:lang w:eastAsia="pl-PL"/>
        </w:rPr>
        <w:t>formułuje propozycje</w:t>
      </w:r>
      <w:r w:rsidR="00CF0CD0">
        <w:rPr>
          <w:rFonts w:ascii="Arial" w:hAnsi="Arial" w:cs="Arial"/>
          <w:sz w:val="24"/>
          <w:szCs w:val="24"/>
          <w:lang w:eastAsia="pl-PL"/>
        </w:rPr>
        <w:t xml:space="preserve"> zasad przyjmowania laureatów i finalistów olimpiad stopnia centralnego</w:t>
      </w:r>
      <w:r w:rsidR="003947C0">
        <w:rPr>
          <w:rFonts w:ascii="Arial" w:hAnsi="Arial" w:cs="Arial"/>
          <w:sz w:val="30"/>
          <w:szCs w:val="30"/>
        </w:rPr>
        <w:t xml:space="preserve"> </w:t>
      </w:r>
      <w:r w:rsidR="003947C0">
        <w:rPr>
          <w:rFonts w:ascii="Arial" w:hAnsi="Arial" w:cs="Arial"/>
          <w:sz w:val="24"/>
          <w:szCs w:val="24"/>
          <w:lang w:eastAsia="pl-PL"/>
        </w:rPr>
        <w:t xml:space="preserve">na studia I stopnia na kierunku Międzywydziałowe studia ochrony środowiska w Uniwersyteckim Centrum Badań nad Środowiskiem Przyrodniczym i Zrównoważonym </w:t>
      </w:r>
      <w:r w:rsidR="00EE2E08">
        <w:rPr>
          <w:rFonts w:ascii="Arial" w:hAnsi="Arial" w:cs="Arial"/>
          <w:sz w:val="24"/>
          <w:szCs w:val="24"/>
          <w:lang w:eastAsia="pl-PL"/>
        </w:rPr>
        <w:t>Rozwojem w roku akademickim 2026/2027</w:t>
      </w:r>
      <w:r>
        <w:rPr>
          <w:rFonts w:ascii="Arial" w:hAnsi="Arial" w:cs="Arial"/>
          <w:sz w:val="24"/>
          <w:szCs w:val="24"/>
          <w:lang w:eastAsia="pl-PL"/>
        </w:rPr>
        <w:t>.</w:t>
      </w:r>
    </w:p>
    <w:p w14:paraId="756D648F" w14:textId="77777777" w:rsidR="000F5B79" w:rsidRPr="00D34C0B" w:rsidRDefault="000F5B79" w:rsidP="000F5B79">
      <w:pPr>
        <w:pStyle w:val="Akapitzlist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Zasady, o których mowa w ust. 1, stanowią załącznik nr 1 do niniejszej uchwały.</w:t>
      </w:r>
    </w:p>
    <w:p w14:paraId="00B7BB90" w14:textId="77777777" w:rsidR="000F5B79" w:rsidRDefault="000F5B79" w:rsidP="000F5B79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714D3">
        <w:rPr>
          <w:rFonts w:ascii="Arial" w:hAnsi="Arial" w:cs="Arial"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sz w:val="24"/>
          <w:szCs w:val="24"/>
          <w:lang w:eastAsia="pl-PL"/>
        </w:rPr>
        <w:t>2</w:t>
      </w:r>
    </w:p>
    <w:p w14:paraId="23A32F4C" w14:textId="77777777" w:rsidR="000F5B79" w:rsidRDefault="000F5B79" w:rsidP="000F5B79">
      <w:pPr>
        <w:spacing w:before="120" w:after="48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465A41FD" w14:textId="77777777" w:rsidR="000F5B79" w:rsidRPr="001F7760" w:rsidRDefault="000F5B79" w:rsidP="000F5B79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Przewodniczący rady dydaktycznej: </w:t>
      </w:r>
      <w:r>
        <w:rPr>
          <w:rFonts w:ascii="Arial" w:hAnsi="Arial" w:cs="Arial"/>
          <w:i/>
          <w:iCs/>
          <w:sz w:val="24"/>
          <w:szCs w:val="24"/>
          <w:lang w:eastAsia="pl-PL"/>
        </w:rPr>
        <w:t>M.</w:t>
      </w:r>
      <w:r w:rsidRPr="00A70359">
        <w:rPr>
          <w:rFonts w:ascii="Arial" w:hAnsi="Arial" w:cs="Arial"/>
          <w:i/>
          <w:iCs/>
          <w:sz w:val="24"/>
          <w:szCs w:val="24"/>
          <w:lang w:eastAsia="pl-PL"/>
        </w:rPr>
        <w:t>Zalewska</w:t>
      </w:r>
    </w:p>
    <w:p w14:paraId="071BCC0F" w14:textId="5FDBC0BF" w:rsidR="00110FDD" w:rsidRDefault="00110FDD" w:rsidP="004F523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14:paraId="0C7E42E5" w14:textId="62D9070F" w:rsidR="004F523E" w:rsidRDefault="004F523E" w:rsidP="004F523E">
      <w:pPr>
        <w:pStyle w:val="Bezodstpw"/>
        <w:rPr>
          <w:rFonts w:ascii="Arial" w:hAnsi="Arial" w:cs="Arial"/>
        </w:rPr>
      </w:pPr>
    </w:p>
    <w:p w14:paraId="3AF0A94F" w14:textId="3D9C13E4" w:rsidR="004F523E" w:rsidRDefault="004F523E" w:rsidP="004F523E">
      <w:pPr>
        <w:pStyle w:val="Bezodstpw"/>
        <w:rPr>
          <w:rFonts w:ascii="Arial" w:hAnsi="Arial" w:cs="Arial"/>
        </w:rPr>
      </w:pPr>
    </w:p>
    <w:p w14:paraId="27B3E3A7" w14:textId="3B313EA2" w:rsidR="004F523E" w:rsidRDefault="004F523E" w:rsidP="004F523E">
      <w:pPr>
        <w:pStyle w:val="Bezodstpw"/>
        <w:rPr>
          <w:rFonts w:ascii="Arial" w:hAnsi="Arial" w:cs="Arial"/>
        </w:rPr>
      </w:pPr>
    </w:p>
    <w:p w14:paraId="07D7DA5B" w14:textId="77777777" w:rsidR="00FE7BA2" w:rsidRDefault="00FE7BA2" w:rsidP="004F523E">
      <w:pPr>
        <w:pStyle w:val="Bezodstpw"/>
        <w:rPr>
          <w:rFonts w:ascii="Arial" w:hAnsi="Arial" w:cs="Arial"/>
        </w:rPr>
      </w:pPr>
    </w:p>
    <w:p w14:paraId="014B3CB5" w14:textId="77777777" w:rsidR="00081C0D" w:rsidRDefault="00081C0D" w:rsidP="00110FDD">
      <w:pPr>
        <w:pStyle w:val="Bezodstpw"/>
        <w:jc w:val="right"/>
        <w:rPr>
          <w:rFonts w:ascii="Arial" w:hAnsi="Arial" w:cs="Arial"/>
        </w:rPr>
      </w:pPr>
    </w:p>
    <w:p w14:paraId="3E648D52" w14:textId="77777777" w:rsidR="00081C0D" w:rsidRDefault="00081C0D" w:rsidP="00110FDD">
      <w:pPr>
        <w:pStyle w:val="Bezodstpw"/>
        <w:jc w:val="right"/>
        <w:rPr>
          <w:rFonts w:ascii="Arial" w:hAnsi="Arial" w:cs="Arial"/>
        </w:rPr>
      </w:pPr>
    </w:p>
    <w:p w14:paraId="20D7D758" w14:textId="7907EB1D" w:rsidR="00110FDD" w:rsidRPr="003947C0" w:rsidRDefault="00110FDD" w:rsidP="00110FDD">
      <w:pPr>
        <w:pStyle w:val="Bezodstpw"/>
        <w:jc w:val="right"/>
        <w:rPr>
          <w:rFonts w:ascii="Arial" w:hAnsi="Arial" w:cs="Arial"/>
        </w:rPr>
      </w:pPr>
      <w:r w:rsidRPr="003947C0">
        <w:rPr>
          <w:rFonts w:ascii="Arial" w:hAnsi="Arial" w:cs="Arial"/>
        </w:rPr>
        <w:lastRenderedPageBreak/>
        <w:t>Załącznik nr 1</w:t>
      </w:r>
    </w:p>
    <w:p w14:paraId="7389CB1B" w14:textId="3DCC37D4" w:rsidR="00110FDD" w:rsidRPr="003947C0" w:rsidRDefault="00EE2E08" w:rsidP="00110FDD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do Uchwały nr </w:t>
      </w:r>
      <w:r w:rsidR="00231A73">
        <w:rPr>
          <w:rFonts w:ascii="Arial" w:hAnsi="Arial" w:cs="Arial"/>
        </w:rPr>
        <w:t>7</w:t>
      </w:r>
      <w:r w:rsidRPr="000D4879">
        <w:rPr>
          <w:rFonts w:ascii="Arial" w:hAnsi="Arial" w:cs="Arial"/>
        </w:rPr>
        <w:t>/2022</w:t>
      </w:r>
      <w:r w:rsidR="00110FDD" w:rsidRPr="003947C0">
        <w:rPr>
          <w:rFonts w:ascii="Arial" w:hAnsi="Arial" w:cs="Arial"/>
        </w:rPr>
        <w:t xml:space="preserve"> Rady Dydaktycznej dla kierunków studiów prowadzonych </w:t>
      </w:r>
    </w:p>
    <w:p w14:paraId="136D032B" w14:textId="16D997F6" w:rsidR="00110FDD" w:rsidRPr="003947C0" w:rsidRDefault="00110FDD" w:rsidP="00110FDD">
      <w:pPr>
        <w:pStyle w:val="Bezodstpw"/>
        <w:ind w:left="4956" w:firstLine="708"/>
        <w:rPr>
          <w:rFonts w:ascii="Arial" w:hAnsi="Arial" w:cs="Arial"/>
        </w:rPr>
      </w:pPr>
      <w:r w:rsidRPr="003947C0">
        <w:rPr>
          <w:rFonts w:ascii="Arial" w:hAnsi="Arial" w:cs="Arial"/>
        </w:rPr>
        <w:t xml:space="preserve">w Uniwersyteckim Centrum Badań </w:t>
      </w:r>
    </w:p>
    <w:p w14:paraId="581F44F0" w14:textId="77777777" w:rsidR="00110FDD" w:rsidRPr="003947C0" w:rsidRDefault="00110FDD" w:rsidP="00110FDD">
      <w:pPr>
        <w:pStyle w:val="Bezodstpw"/>
        <w:jc w:val="right"/>
        <w:rPr>
          <w:rFonts w:ascii="Arial" w:hAnsi="Arial" w:cs="Arial"/>
        </w:rPr>
      </w:pPr>
      <w:r w:rsidRPr="003947C0">
        <w:rPr>
          <w:rFonts w:ascii="Arial" w:hAnsi="Arial" w:cs="Arial"/>
        </w:rPr>
        <w:t xml:space="preserve">nad Środowiskiem Przyrodniczym i Zrównoważonym Rozwojem </w:t>
      </w:r>
    </w:p>
    <w:p w14:paraId="3291AB3C" w14:textId="105764C0" w:rsidR="00110FDD" w:rsidRPr="003947C0" w:rsidRDefault="00110FDD" w:rsidP="00110FDD">
      <w:pPr>
        <w:pStyle w:val="Bezodstpw"/>
        <w:jc w:val="right"/>
        <w:rPr>
          <w:rFonts w:ascii="Arial" w:hAnsi="Arial" w:cs="Arial"/>
        </w:rPr>
      </w:pPr>
      <w:r w:rsidRPr="003947C0">
        <w:rPr>
          <w:rFonts w:ascii="Arial" w:hAnsi="Arial" w:cs="Arial"/>
        </w:rPr>
        <w:t xml:space="preserve">Uniwersytetu Warszawskiego z dnia </w:t>
      </w:r>
      <w:r w:rsidR="00EE2E08">
        <w:rPr>
          <w:rFonts w:ascii="Arial" w:hAnsi="Arial" w:cs="Arial"/>
        </w:rPr>
        <w:t>10 marca 2022</w:t>
      </w:r>
      <w:r w:rsidRPr="003947C0">
        <w:rPr>
          <w:rFonts w:ascii="Arial" w:hAnsi="Arial" w:cs="Arial"/>
        </w:rPr>
        <w:t xml:space="preserve"> r. w sprawie</w:t>
      </w:r>
      <w:r w:rsidRPr="003947C0">
        <w:rPr>
          <w:rFonts w:ascii="Arial" w:hAnsi="Arial" w:cs="Arial"/>
          <w:b/>
          <w:color w:val="000000"/>
        </w:rPr>
        <w:t xml:space="preserve"> </w:t>
      </w:r>
      <w:r w:rsidRPr="003947C0">
        <w:rPr>
          <w:rFonts w:ascii="Arial" w:hAnsi="Arial" w:cs="Arial"/>
          <w:color w:val="000000"/>
        </w:rPr>
        <w:t>zasad przyjmowania laureatów i finalistów olimpiad stopnia centralnego</w:t>
      </w:r>
      <w:r w:rsidR="003947C0" w:rsidRPr="003947C0">
        <w:rPr>
          <w:rFonts w:ascii="Arial" w:hAnsi="Arial" w:cs="Arial"/>
          <w:color w:val="000000"/>
        </w:rPr>
        <w:t xml:space="preserve"> </w:t>
      </w:r>
      <w:r w:rsidRPr="003947C0">
        <w:rPr>
          <w:rFonts w:ascii="Arial" w:hAnsi="Arial" w:cs="Arial"/>
          <w:color w:val="000000"/>
        </w:rPr>
        <w:t xml:space="preserve">na studia I stopnia na kierunku Międzywydziałowe studia ochrony środowiska </w:t>
      </w:r>
      <w:r w:rsidRPr="003947C0">
        <w:rPr>
          <w:rFonts w:ascii="Arial" w:hAnsi="Arial" w:cs="Arial"/>
        </w:rPr>
        <w:t xml:space="preserve">w Uniwersyteckim Centrum Badań nad Środowiskiem Przyrodniczym i Zrównoważonym Rozwojem </w:t>
      </w:r>
    </w:p>
    <w:p w14:paraId="6ABA6D9D" w14:textId="40353DA1" w:rsidR="00C708BD" w:rsidRPr="003947C0" w:rsidRDefault="00110FDD" w:rsidP="00110FDD">
      <w:pPr>
        <w:pStyle w:val="Bezodstpw"/>
        <w:jc w:val="right"/>
        <w:rPr>
          <w:rFonts w:ascii="Arial" w:hAnsi="Arial" w:cs="Arial"/>
        </w:rPr>
      </w:pPr>
      <w:r w:rsidRPr="003947C0">
        <w:rPr>
          <w:rFonts w:ascii="Arial" w:hAnsi="Arial" w:cs="Arial"/>
        </w:rPr>
        <w:t xml:space="preserve">w roku akademickim </w:t>
      </w:r>
      <w:r w:rsidR="00EE2E08">
        <w:rPr>
          <w:rFonts w:ascii="Arial" w:hAnsi="Arial" w:cs="Arial"/>
        </w:rPr>
        <w:t>2026/2027</w:t>
      </w:r>
    </w:p>
    <w:p w14:paraId="5EA9CC40" w14:textId="330DAAFD" w:rsidR="00110FDD" w:rsidRDefault="00110FDD" w:rsidP="00110FDD">
      <w:pPr>
        <w:pStyle w:val="Bezodstpw"/>
        <w:jc w:val="right"/>
      </w:pPr>
    </w:p>
    <w:p w14:paraId="292F5CE2" w14:textId="77777777" w:rsidR="000D4879" w:rsidRPr="00081C0D" w:rsidRDefault="000D4879" w:rsidP="00081C0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081C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Kierunek studiów: międzywydziałowe studia ochrony środowiska</w:t>
      </w:r>
    </w:p>
    <w:p w14:paraId="190B23F1" w14:textId="77777777" w:rsidR="000D4879" w:rsidRPr="00081C0D" w:rsidRDefault="000D4879" w:rsidP="000D48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1C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Poziom kształcenia: </w:t>
      </w:r>
      <w:r w:rsidRPr="00081C0D">
        <w:rPr>
          <w:rFonts w:ascii="Arial" w:eastAsia="Times New Roman" w:hAnsi="Arial" w:cs="Arial"/>
          <w:bCs/>
          <w:i/>
          <w:color w:val="000000"/>
          <w:sz w:val="24"/>
          <w:szCs w:val="24"/>
          <w:lang w:eastAsia="pl-PL"/>
        </w:rPr>
        <w:t>pierwszego stopnia</w:t>
      </w:r>
      <w:r w:rsidRPr="00081C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</w:t>
      </w:r>
    </w:p>
    <w:p w14:paraId="5B6EA639" w14:textId="77777777" w:rsidR="000D4879" w:rsidRPr="00081C0D" w:rsidRDefault="000D4879" w:rsidP="000D48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1C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Profil kształcenia: </w:t>
      </w:r>
      <w:r w:rsidRPr="00081C0D">
        <w:rPr>
          <w:rFonts w:ascii="Arial" w:eastAsia="Times New Roman" w:hAnsi="Arial" w:cs="Arial"/>
          <w:bCs/>
          <w:i/>
          <w:color w:val="000000"/>
          <w:sz w:val="24"/>
          <w:szCs w:val="24"/>
          <w:lang w:eastAsia="pl-PL"/>
        </w:rPr>
        <w:t>ogólnoakademicki</w:t>
      </w:r>
    </w:p>
    <w:p w14:paraId="3EEBB219" w14:textId="77777777" w:rsidR="000D4879" w:rsidRPr="00081C0D" w:rsidRDefault="000D4879" w:rsidP="000D48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1C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Forma studiów: </w:t>
      </w:r>
      <w:r w:rsidRPr="00081C0D">
        <w:rPr>
          <w:rFonts w:ascii="Arial" w:eastAsia="Times New Roman" w:hAnsi="Arial" w:cs="Arial"/>
          <w:bCs/>
          <w:i/>
          <w:color w:val="000000"/>
          <w:sz w:val="24"/>
          <w:szCs w:val="24"/>
          <w:lang w:eastAsia="pl-PL"/>
        </w:rPr>
        <w:t>stacjonarne </w:t>
      </w:r>
    </w:p>
    <w:p w14:paraId="731C374E" w14:textId="77777777" w:rsidR="000D4879" w:rsidRPr="00081C0D" w:rsidRDefault="000D4879" w:rsidP="000D4879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1C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Czas trwania: </w:t>
      </w:r>
      <w:r w:rsidRPr="00081C0D">
        <w:rPr>
          <w:rFonts w:ascii="Arial" w:eastAsia="Times New Roman" w:hAnsi="Arial" w:cs="Arial"/>
          <w:bCs/>
          <w:i/>
          <w:color w:val="000000"/>
          <w:sz w:val="24"/>
          <w:szCs w:val="24"/>
          <w:lang w:eastAsia="pl-PL"/>
        </w:rPr>
        <w:t>3 lata</w:t>
      </w:r>
    </w:p>
    <w:p w14:paraId="1C829D74" w14:textId="77777777" w:rsidR="000D4879" w:rsidRPr="00081C0D" w:rsidRDefault="000D4879" w:rsidP="000D48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DF3731" w14:textId="77777777" w:rsidR="000D4879" w:rsidRPr="00081C0D" w:rsidRDefault="000D4879" w:rsidP="000D487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C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a) Maksymalną liczbę punktów możliwych do zdobycia w postępowaniu kwalifikacyjnym otrzymują LAUREACI i FINALIŚCI następujących olimpiad przedmiotowych:</w:t>
      </w:r>
    </w:p>
    <w:p w14:paraId="63553AA6" w14:textId="77777777" w:rsidR="000D4879" w:rsidRPr="00081C0D" w:rsidRDefault="000D4879" w:rsidP="000D4879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1C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olimpiada przedmiotowa zwalniająca z egzaminu maturalnego z przedmiotu biologia;</w:t>
      </w:r>
    </w:p>
    <w:p w14:paraId="57B7E911" w14:textId="77777777" w:rsidR="000D4879" w:rsidRPr="00081C0D" w:rsidRDefault="000D4879" w:rsidP="000D4879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1C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olimpiada przedmiotowa zwalniająca z egzaminu maturalnego z przedmiotu chemia;</w:t>
      </w:r>
    </w:p>
    <w:p w14:paraId="45750732" w14:textId="77777777" w:rsidR="000D4879" w:rsidRPr="00081C0D" w:rsidRDefault="000D4879" w:rsidP="000D4879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1C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olimpiada przedmiotowa zwalniająca z egzaminu maturalnego z przedmiotu fizyka;</w:t>
      </w:r>
    </w:p>
    <w:p w14:paraId="35A1D0B9" w14:textId="77777777" w:rsidR="000D4879" w:rsidRPr="00081C0D" w:rsidRDefault="000D4879" w:rsidP="000D4879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1C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olimpiada przedmiotowa zwalniająca z egzaminu maturalnego z przedmiotu geografia;</w:t>
      </w:r>
    </w:p>
    <w:p w14:paraId="1BD10E98" w14:textId="77777777" w:rsidR="000D4879" w:rsidRPr="00081C0D" w:rsidRDefault="000D4879" w:rsidP="000D4879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1C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olimpiada przedmiotowa zwalniająca z egzaminu maturalnego z przedmiotu informatyka;</w:t>
      </w:r>
    </w:p>
    <w:p w14:paraId="3E299856" w14:textId="77777777" w:rsidR="000D4879" w:rsidRPr="00081C0D" w:rsidRDefault="000D4879" w:rsidP="000D4879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1C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olimpiada przedmiotowa zwalniająca z egzaminu maturalnego z przedmiotu matematyka,</w:t>
      </w:r>
    </w:p>
    <w:p w14:paraId="5CC60125" w14:textId="77777777" w:rsidR="000D4879" w:rsidRPr="00081C0D" w:rsidRDefault="000D4879" w:rsidP="000D4879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1C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olimpiada przedmiotowa zwalniająca z egzaminu maturalnego z przedmiotu wiedza o społeczeństwie.</w:t>
      </w:r>
    </w:p>
    <w:p w14:paraId="3326C37B" w14:textId="77777777" w:rsidR="000D4879" w:rsidRPr="00081C0D" w:rsidRDefault="000D4879" w:rsidP="000D48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2613C2" w14:textId="77777777" w:rsidR="000D4879" w:rsidRPr="00081C0D" w:rsidRDefault="000D4879" w:rsidP="000D487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C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b) Maksymalną liczbę punktów możliwych do zdobycia w postępowaniu kwalifikacyjnym otrzymują Laureaci Olimpiady Wiedzy Ekologicznej organizowanej przez Ligę Ochrony Przyrody.</w:t>
      </w:r>
    </w:p>
    <w:p w14:paraId="5CD0DDA7" w14:textId="77777777" w:rsidR="000D4879" w:rsidRPr="00081C0D" w:rsidRDefault="000D4879" w:rsidP="000D48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D44A53" w14:textId="77777777" w:rsidR="000D4879" w:rsidRPr="00081C0D" w:rsidRDefault="000D4879" w:rsidP="000D4879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1C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c) Maksymalną liczbę punktów możliwych do zdobycia z przedmiotu biologia lub geografia otrzymują Finaliści Olimpiady Wiedzy Ekologicznej organizowanej przez Ligę Ochrony Przyrody.</w:t>
      </w:r>
    </w:p>
    <w:p w14:paraId="12343942" w14:textId="77777777" w:rsidR="000D4879" w:rsidRPr="00081C0D" w:rsidRDefault="000D4879" w:rsidP="000D48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854A0D" w14:textId="77777777" w:rsidR="000D4879" w:rsidRPr="00081C0D" w:rsidRDefault="000D4879" w:rsidP="000D4879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1C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d) Maksymalną liczbę punktów możliwych do zdobycia w postępowaniu kwalifikacyjnym otrzymują laureaci następujących olimpiad tematycznych:</w:t>
      </w:r>
    </w:p>
    <w:p w14:paraId="2C76D3F4" w14:textId="77777777" w:rsidR="000D4879" w:rsidRPr="00081C0D" w:rsidRDefault="000D4879" w:rsidP="000D4879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1C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Olimpiada Wiedzy Technicznej organizowana przez Naczelną Organizację Techniczną;</w:t>
      </w:r>
    </w:p>
    <w:p w14:paraId="65ADFB99" w14:textId="77777777" w:rsidR="000D4879" w:rsidRPr="00081C0D" w:rsidRDefault="000D4879" w:rsidP="000D4879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1C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Olimpiada Wiedzy Ekonomicznej organizowana przez Polskie Towarzystwo Ekonomiczne;</w:t>
      </w:r>
    </w:p>
    <w:p w14:paraId="5E9A131E" w14:textId="77777777" w:rsidR="000D4879" w:rsidRPr="00081C0D" w:rsidRDefault="000D4879" w:rsidP="000D4879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1C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Olimpiada Innowacji Technicznych i Wynalazczości organizowana przez Polski Związek Stowarzyszeń</w:t>
      </w:r>
    </w:p>
    <w:p w14:paraId="57DC4D60" w14:textId="77777777" w:rsidR="000D4879" w:rsidRPr="00081C0D" w:rsidRDefault="000D4879" w:rsidP="000D4879">
      <w:pPr>
        <w:spacing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C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Wynalazców i Racjonalizatorów;</w:t>
      </w:r>
    </w:p>
    <w:p w14:paraId="39912FCC" w14:textId="77777777" w:rsidR="000D4879" w:rsidRPr="00081C0D" w:rsidRDefault="000D4879" w:rsidP="000D4879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1C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Olimpiada Wiedzy i Umiejętności Budowlanych organizowana przez Politechnikę Warszawską;</w:t>
      </w:r>
    </w:p>
    <w:p w14:paraId="11E3695F" w14:textId="77777777" w:rsidR="000D4879" w:rsidRPr="00081C0D" w:rsidRDefault="000D4879" w:rsidP="000D4879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1C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Olimpiada Wiedzy Elektrycznej i Elektronicznej organizowana przez Stowarzyszenie Elektryków Polskich;</w:t>
      </w:r>
    </w:p>
    <w:p w14:paraId="5C4E2732" w14:textId="77777777" w:rsidR="000D4879" w:rsidRPr="00081C0D" w:rsidRDefault="000D4879" w:rsidP="000D4879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1C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Olimpiada Wiedzy Geodezyjnej i Kartograficznej organizowana przez Stowarzyszenie Geodetów Polskich;</w:t>
      </w:r>
    </w:p>
    <w:p w14:paraId="3D428028" w14:textId="77777777" w:rsidR="000D4879" w:rsidRPr="00081C0D" w:rsidRDefault="000D4879" w:rsidP="000D4879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1C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Ogólnopolska Olimpiada Wiedzy Elektrycznej i Elektronicznej organizowana przez Akademię Górniczo-Hutniczą w Krakowie;</w:t>
      </w:r>
    </w:p>
    <w:p w14:paraId="3B3B53F3" w14:textId="77777777" w:rsidR="000D4879" w:rsidRPr="00081C0D" w:rsidRDefault="000D4879" w:rsidP="000D4879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1C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Olimpiada Statystyczna organizowana przez Główny Urząd Statystyczny i Polskie Towarzystwo Statystyczne;</w:t>
      </w:r>
    </w:p>
    <w:p w14:paraId="6E106DD0" w14:textId="77777777" w:rsidR="000D4879" w:rsidRPr="00081C0D" w:rsidRDefault="000D4879" w:rsidP="000D4879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1C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Olimpiada Lingwistyki Matematycznej organizowana przez Fundację Matematyków Wrocławskich;</w:t>
      </w:r>
    </w:p>
    <w:p w14:paraId="0751AAEB" w14:textId="77777777" w:rsidR="000D4879" w:rsidRPr="00081C0D" w:rsidRDefault="000D4879" w:rsidP="000D4879">
      <w:pPr>
        <w:numPr>
          <w:ilvl w:val="0"/>
          <w:numId w:val="7"/>
        </w:numPr>
        <w:spacing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1C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Olimpiada Astronomiczna organizowana przez Planetarium i Obserwatorium Astronomiczne im. Mikołaja Kopernika w Chorzowie.</w:t>
      </w:r>
    </w:p>
    <w:p w14:paraId="6316B1A4" w14:textId="2CBE9019" w:rsidR="000D4879" w:rsidRPr="00081C0D" w:rsidRDefault="000D4879" w:rsidP="000D487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1C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Finaliści ww. olimpiad tematycznych otrzymują maksymalną liczbę punktów </w:t>
      </w:r>
      <w:r w:rsidR="00081C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</w:t>
      </w:r>
      <w:r w:rsidRPr="00081C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wymaganego przedmiotu dodatkowego do wyboru.</w:t>
      </w:r>
    </w:p>
    <w:p w14:paraId="504FD99A" w14:textId="77777777" w:rsidR="00CB068C" w:rsidRPr="00EE2E08" w:rsidRDefault="00CB068C" w:rsidP="000D4879">
      <w:pPr>
        <w:spacing w:after="0" w:line="240" w:lineRule="auto"/>
        <w:jc w:val="both"/>
        <w:rPr>
          <w:rFonts w:ascii="Arial" w:hAnsi="Arial"/>
          <w:b/>
          <w:color w:val="A6A6A6" w:themeColor="background1" w:themeShade="A6"/>
          <w:sz w:val="20"/>
          <w:szCs w:val="20"/>
        </w:rPr>
      </w:pPr>
    </w:p>
    <w:sectPr w:rsidR="00CB068C" w:rsidRPr="00EE2E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DF94F" w14:textId="77777777" w:rsidR="00EB2815" w:rsidRDefault="00EB2815" w:rsidP="00986E15">
      <w:pPr>
        <w:spacing w:after="0" w:line="240" w:lineRule="auto"/>
      </w:pPr>
      <w:r>
        <w:separator/>
      </w:r>
    </w:p>
  </w:endnote>
  <w:endnote w:type="continuationSeparator" w:id="0">
    <w:p w14:paraId="4FC0DBF1" w14:textId="77777777" w:rsidR="00EB2815" w:rsidRDefault="00EB2815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958230"/>
      <w:docPartObj>
        <w:docPartGallery w:val="Page Numbers (Bottom of Page)"/>
        <w:docPartUnique/>
      </w:docPartObj>
    </w:sdtPr>
    <w:sdtEndPr/>
    <w:sdtContent>
      <w:p w14:paraId="2A4D4E92" w14:textId="159FC83B" w:rsidR="0045739B" w:rsidRDefault="004573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CC0">
          <w:rPr>
            <w:noProof/>
          </w:rPr>
          <w:t>3</w:t>
        </w:r>
        <w:r>
          <w:fldChar w:fldCharType="end"/>
        </w:r>
      </w:p>
    </w:sdtContent>
  </w:sdt>
  <w:p w14:paraId="33122824" w14:textId="77777777" w:rsidR="0045739B" w:rsidRDefault="0045739B">
    <w:pPr>
      <w:pStyle w:val="Stopka"/>
    </w:pPr>
  </w:p>
  <w:p w14:paraId="7837BF99" w14:textId="77777777" w:rsidR="00B50273" w:rsidRDefault="00B50273"/>
  <w:p w14:paraId="648D7D0E" w14:textId="77777777" w:rsidR="00B50273" w:rsidRDefault="00B50273"/>
  <w:p w14:paraId="31DB2442" w14:textId="77777777" w:rsidR="00C65EE8" w:rsidRDefault="00C65E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0730F" w14:textId="77777777" w:rsidR="00EB2815" w:rsidRDefault="00EB2815" w:rsidP="00986E15">
      <w:pPr>
        <w:spacing w:after="0" w:line="240" w:lineRule="auto"/>
      </w:pPr>
      <w:r>
        <w:separator/>
      </w:r>
    </w:p>
  </w:footnote>
  <w:footnote w:type="continuationSeparator" w:id="0">
    <w:p w14:paraId="1DF72DB7" w14:textId="77777777" w:rsidR="00EB2815" w:rsidRDefault="00EB2815" w:rsidP="009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EA0E6" w14:textId="77777777" w:rsidR="00986E15" w:rsidRDefault="00BF3BFD">
    <w:pPr>
      <w:pStyle w:val="Nagwek"/>
    </w:pPr>
    <w:r>
      <w:rPr>
        <w:noProof/>
        <w:lang w:eastAsia="pl-PL"/>
      </w:rPr>
      <w:drawing>
        <wp:inline distT="0" distB="0" distL="0" distR="0" wp14:anchorId="1BBFD14E" wp14:editId="28CD6D23">
          <wp:extent cx="5760720" cy="882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ędzywydziałowe studia ochrony środowiska i S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552DF3" w14:textId="77777777" w:rsidR="00B50273" w:rsidRDefault="00B50273"/>
  <w:p w14:paraId="2A4DD95E" w14:textId="77777777" w:rsidR="00B50273" w:rsidRDefault="00B50273"/>
  <w:p w14:paraId="21829001" w14:textId="77777777" w:rsidR="00C65EE8" w:rsidRDefault="00C65E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14124"/>
    <w:multiLevelType w:val="hybridMultilevel"/>
    <w:tmpl w:val="83A25DCA"/>
    <w:lvl w:ilvl="0" w:tplc="0A3880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02245B"/>
    <w:multiLevelType w:val="multilevel"/>
    <w:tmpl w:val="E258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B7849"/>
    <w:multiLevelType w:val="multilevel"/>
    <w:tmpl w:val="D254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194974"/>
    <w:multiLevelType w:val="multilevel"/>
    <w:tmpl w:val="36F8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B70E91"/>
    <w:multiLevelType w:val="multilevel"/>
    <w:tmpl w:val="1A22D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7842C8"/>
    <w:multiLevelType w:val="hybridMultilevel"/>
    <w:tmpl w:val="2A74F27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B22F53"/>
    <w:multiLevelType w:val="hybridMultilevel"/>
    <w:tmpl w:val="D6F87958"/>
    <w:lvl w:ilvl="0" w:tplc="3DCC22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0"/>
    <w:rsid w:val="00052D1D"/>
    <w:rsid w:val="00072F4C"/>
    <w:rsid w:val="00081C0D"/>
    <w:rsid w:val="0009781A"/>
    <w:rsid w:val="000A38B0"/>
    <w:rsid w:val="000B7DD7"/>
    <w:rsid w:val="000C5BDE"/>
    <w:rsid w:val="000D4879"/>
    <w:rsid w:val="000F50DA"/>
    <w:rsid w:val="000F5B79"/>
    <w:rsid w:val="000F6A45"/>
    <w:rsid w:val="00110FDD"/>
    <w:rsid w:val="00114098"/>
    <w:rsid w:val="00120E51"/>
    <w:rsid w:val="001927D5"/>
    <w:rsid w:val="001A023D"/>
    <w:rsid w:val="001B376B"/>
    <w:rsid w:val="001C6888"/>
    <w:rsid w:val="001C790D"/>
    <w:rsid w:val="001F7760"/>
    <w:rsid w:val="002202F2"/>
    <w:rsid w:val="00222AF4"/>
    <w:rsid w:val="00231A73"/>
    <w:rsid w:val="002336AB"/>
    <w:rsid w:val="0024728B"/>
    <w:rsid w:val="00264CA9"/>
    <w:rsid w:val="0029591C"/>
    <w:rsid w:val="002A41CD"/>
    <w:rsid w:val="002D28EC"/>
    <w:rsid w:val="002D6250"/>
    <w:rsid w:val="0035460A"/>
    <w:rsid w:val="003819A0"/>
    <w:rsid w:val="00385D15"/>
    <w:rsid w:val="003947C0"/>
    <w:rsid w:val="003A56A1"/>
    <w:rsid w:val="003B4557"/>
    <w:rsid w:val="003C0E3E"/>
    <w:rsid w:val="003F4BF0"/>
    <w:rsid w:val="00407CCF"/>
    <w:rsid w:val="004270BD"/>
    <w:rsid w:val="00437C72"/>
    <w:rsid w:val="0045739B"/>
    <w:rsid w:val="004A1202"/>
    <w:rsid w:val="004D6AAB"/>
    <w:rsid w:val="004F523E"/>
    <w:rsid w:val="0053194E"/>
    <w:rsid w:val="00567898"/>
    <w:rsid w:val="005D33A6"/>
    <w:rsid w:val="005D73EC"/>
    <w:rsid w:val="005E7494"/>
    <w:rsid w:val="00654A2D"/>
    <w:rsid w:val="00680ED5"/>
    <w:rsid w:val="006A51E3"/>
    <w:rsid w:val="006D75D7"/>
    <w:rsid w:val="0070581A"/>
    <w:rsid w:val="00727D54"/>
    <w:rsid w:val="00741BEF"/>
    <w:rsid w:val="00742684"/>
    <w:rsid w:val="007A6642"/>
    <w:rsid w:val="007B6CC0"/>
    <w:rsid w:val="007D3D62"/>
    <w:rsid w:val="00806683"/>
    <w:rsid w:val="0087411C"/>
    <w:rsid w:val="0087472B"/>
    <w:rsid w:val="008B3297"/>
    <w:rsid w:val="008B5EEF"/>
    <w:rsid w:val="008C1146"/>
    <w:rsid w:val="008C63C5"/>
    <w:rsid w:val="008D21DE"/>
    <w:rsid w:val="008F294B"/>
    <w:rsid w:val="00954DBD"/>
    <w:rsid w:val="00986E15"/>
    <w:rsid w:val="009B4E59"/>
    <w:rsid w:val="00A558B7"/>
    <w:rsid w:val="00A70359"/>
    <w:rsid w:val="00AB23FC"/>
    <w:rsid w:val="00AC4DC2"/>
    <w:rsid w:val="00AF453D"/>
    <w:rsid w:val="00B50273"/>
    <w:rsid w:val="00B8189F"/>
    <w:rsid w:val="00B840BD"/>
    <w:rsid w:val="00B965C4"/>
    <w:rsid w:val="00BF3BFD"/>
    <w:rsid w:val="00C3796A"/>
    <w:rsid w:val="00C65EE8"/>
    <w:rsid w:val="00C708BD"/>
    <w:rsid w:val="00CB068C"/>
    <w:rsid w:val="00CB5068"/>
    <w:rsid w:val="00CE5884"/>
    <w:rsid w:val="00CF0CD0"/>
    <w:rsid w:val="00D16558"/>
    <w:rsid w:val="00D203D9"/>
    <w:rsid w:val="00D34C0B"/>
    <w:rsid w:val="00D43BAA"/>
    <w:rsid w:val="00D67773"/>
    <w:rsid w:val="00DE37FE"/>
    <w:rsid w:val="00E16517"/>
    <w:rsid w:val="00E2386F"/>
    <w:rsid w:val="00E37E26"/>
    <w:rsid w:val="00E71BF3"/>
    <w:rsid w:val="00EB2815"/>
    <w:rsid w:val="00ED32AB"/>
    <w:rsid w:val="00EE2E08"/>
    <w:rsid w:val="00F0482E"/>
    <w:rsid w:val="00F0547B"/>
    <w:rsid w:val="00F33DC1"/>
    <w:rsid w:val="00F5408B"/>
    <w:rsid w:val="00F576EF"/>
    <w:rsid w:val="00F60807"/>
    <w:rsid w:val="00F71AE4"/>
    <w:rsid w:val="00FA7E0C"/>
    <w:rsid w:val="00FE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DAEADC"/>
  <w15:docId w15:val="{92BEE54B-4CAF-4CAD-B6A5-69135B4E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4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4C0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C63C5"/>
    <w:rPr>
      <w:color w:val="0000FF"/>
      <w:u w:val="single"/>
    </w:rPr>
  </w:style>
  <w:style w:type="paragraph" w:styleId="Bezodstpw">
    <w:name w:val="No Spacing"/>
    <w:uiPriority w:val="1"/>
    <w:qFormat/>
    <w:rsid w:val="00110FDD"/>
    <w:pPr>
      <w:spacing w:after="0" w:line="240" w:lineRule="auto"/>
    </w:pPr>
  </w:style>
  <w:style w:type="paragraph" w:customStyle="1" w:styleId="Standard">
    <w:name w:val="Standard"/>
    <w:rsid w:val="004F523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Uwydatnienie">
    <w:name w:val="Emphasis"/>
    <w:basedOn w:val="Domylnaczcionkaakapitu"/>
    <w:rsid w:val="004F523E"/>
    <w:rPr>
      <w:i/>
      <w:iCs/>
    </w:rPr>
  </w:style>
  <w:style w:type="table" w:customStyle="1" w:styleId="TableGrid">
    <w:name w:val="TableGrid"/>
    <w:rsid w:val="00CF0CD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Ignatowicz-Bocian</dc:creator>
  <cp:lastModifiedBy>Anita</cp:lastModifiedBy>
  <cp:revision>2</cp:revision>
  <cp:lastPrinted>2021-05-17T07:59:00Z</cp:lastPrinted>
  <dcterms:created xsi:type="dcterms:W3CDTF">2022-08-19T11:27:00Z</dcterms:created>
  <dcterms:modified xsi:type="dcterms:W3CDTF">2022-08-19T11:27:00Z</dcterms:modified>
</cp:coreProperties>
</file>